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35" w:rsidRDefault="0026171D">
      <w:pPr>
        <w:rPr>
          <w:lang w:val="el-GR"/>
        </w:rPr>
      </w:pPr>
      <w:r w:rsidRPr="00857A35"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-382270</wp:posOffset>
            </wp:positionV>
            <wp:extent cx="2148840" cy="695960"/>
            <wp:effectExtent l="0" t="0" r="3810" b="889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23" r="11237"/>
                    <a:stretch/>
                  </pic:blipFill>
                  <pic:spPr>
                    <a:xfrm>
                      <a:off x="0" y="0"/>
                      <a:ext cx="21488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A35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-525780</wp:posOffset>
            </wp:positionV>
            <wp:extent cx="1059815" cy="1011555"/>
            <wp:effectExtent l="0" t="0" r="6985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A35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-697230</wp:posOffset>
            </wp:positionV>
            <wp:extent cx="1116965" cy="1151890"/>
            <wp:effectExtent l="0" t="0" r="6985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A35">
        <w:rPr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483235</wp:posOffset>
            </wp:positionV>
            <wp:extent cx="1318895" cy="33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857A35" w:rsidRDefault="005E46EC">
      <w:pPr>
        <w:rPr>
          <w:lang w:val="el-GR"/>
        </w:rPr>
      </w:pPr>
      <w:r w:rsidRPr="00857A35">
        <w:rPr>
          <w:noProof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1132840" cy="405130"/>
            <wp:effectExtent l="0" t="0" r="0" b="0"/>
            <wp:wrapNone/>
            <wp:docPr id="17" name="Picture 16" descr="Immnunonephrolo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Immnunonephrolog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A35" w:rsidRDefault="00137B2C">
      <w:pPr>
        <w:rPr>
          <w:lang w:val="el-GR"/>
        </w:rPr>
      </w:pPr>
      <w:r>
        <w:rPr>
          <w:noProof/>
          <w:lang w:val="el-GR" w:eastAsia="el-GR"/>
        </w:rPr>
        <w:pict>
          <v:rect id="Rectangle 3" o:spid="_x0000_s1026" style="position:absolute;margin-left:-6pt;margin-top:19.6pt;width:490pt;height:15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" fillcolor="white [3212]" strokecolor="black [3213]" strokeweight="1.5pt">
            <v:fill opacity="39321f"/>
            <v:textbox style="mso-fit-shape-to-text:t">
              <w:txbxContent>
                <w:p w:rsidR="00857A35" w:rsidRPr="00857A35" w:rsidRDefault="00857A35" w:rsidP="00857A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ascii="Arial Black" w:hAnsi="Arial Black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ERA-EDTA CME COURSE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  <w:lang w:val="en-GB"/>
                    </w:rPr>
                    <w:tab/>
                  </w:r>
                </w:p>
                <w:p w:rsidR="00857A35" w:rsidRPr="00857A35" w:rsidRDefault="00857A35" w:rsidP="00857A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857A35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  <w:lang w:val="en-US"/>
                    </w:rPr>
                    <w:t xml:space="preserve">“Recent breakthroughs in </w:t>
                  </w:r>
                  <w:proofErr w:type="spellStart"/>
                  <w:r w:rsidRPr="00857A35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  <w:lang w:val="en-US"/>
                    </w:rPr>
                    <w:t>immunonephrology</w:t>
                  </w:r>
                  <w:proofErr w:type="spellEnd"/>
                  <w:r w:rsidRPr="00857A35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  <w:lang w:val="en-US"/>
                    </w:rPr>
                    <w:t xml:space="preserve"> and inherited kidney diseases with emphasis on </w:t>
                  </w:r>
                  <w:proofErr w:type="spellStart"/>
                  <w:r w:rsidRPr="00857A35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  <w:lang w:val="en-US"/>
                    </w:rPr>
                    <w:t>hematurias</w:t>
                  </w:r>
                  <w:proofErr w:type="spellEnd"/>
                  <w:r w:rsidRPr="00857A35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lang w:val="en-US"/>
                    </w:rPr>
                    <w:t>”</w:t>
                  </w:r>
                </w:p>
                <w:p w:rsidR="00857A35" w:rsidRPr="00857A35" w:rsidRDefault="00857A35" w:rsidP="00857A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March 28-29, 2014</w:t>
                  </w:r>
                  <w:r w:rsidRPr="00857A3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Nicosia, Cyprus</w:t>
                  </w:r>
                </w:p>
                <w:p w:rsidR="00857A35" w:rsidRPr="00857A35" w:rsidRDefault="00857A35" w:rsidP="00857A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 xml:space="preserve">In collaboration with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Immunonephrology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 xml:space="preserve"> Working Group (IWG) and Working Group on Inherited Kidney Diseases (WGIKD) of the ERA-EDTA</w:t>
                  </w:r>
                </w:p>
              </w:txbxContent>
            </v:textbox>
          </v:rect>
        </w:pict>
      </w:r>
    </w:p>
    <w:p w:rsidR="00341EB3" w:rsidRDefault="00341EB3">
      <w:pPr>
        <w:rPr>
          <w:lang w:val="el-GR"/>
        </w:rPr>
      </w:pPr>
    </w:p>
    <w:p w:rsidR="00857A35" w:rsidRDefault="00857A35">
      <w:pPr>
        <w:rPr>
          <w:lang w:val="el-GR"/>
        </w:rPr>
      </w:pPr>
    </w:p>
    <w:p w:rsidR="00857A35" w:rsidRDefault="00857A35">
      <w:pPr>
        <w:rPr>
          <w:lang w:val="el-GR"/>
        </w:rPr>
      </w:pPr>
    </w:p>
    <w:p w:rsidR="00857A35" w:rsidRDefault="00857A35">
      <w:pPr>
        <w:rPr>
          <w:lang w:val="el-GR"/>
        </w:rPr>
      </w:pPr>
    </w:p>
    <w:p w:rsidR="00857A35" w:rsidRDefault="00857A35">
      <w:pPr>
        <w:rPr>
          <w:lang w:val="el-GR"/>
        </w:rPr>
      </w:pPr>
    </w:p>
    <w:p w:rsidR="00857A35" w:rsidRDefault="00137B2C">
      <w:pPr>
        <w:rPr>
          <w:lang w:val="el-GR"/>
        </w:rPr>
      </w:pPr>
      <w:r>
        <w:rPr>
          <w:noProof/>
          <w:lang w:val="el-GR" w:eastAsia="el-GR"/>
        </w:rPr>
        <w:pict>
          <v:rect id="Rectangle 15" o:spid="_x0000_s1027" style="position:absolute;margin-left:.7pt;margin-top:1.2pt;width:478.8pt;height:7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" fillcolor="white [3212]" stroked="f">
            <v:fill opacity="39321f"/>
            <v:textbox style="mso-fit-shape-to-text:t">
              <w:txbxContent>
                <w:p w:rsidR="00857A35" w:rsidRPr="00857A35" w:rsidRDefault="00857A35" w:rsidP="00857A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857A3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lang w:val="en-US"/>
                    </w:rPr>
                    <w:t>ORGANIZER</w:t>
                  </w:r>
                </w:p>
                <w:p w:rsidR="00857A35" w:rsidRPr="00857A35" w:rsidRDefault="00857A35" w:rsidP="00857A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857A3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lang w:val="en-GB"/>
                    </w:rPr>
                    <w:t>PROFESSOR CONSTANTINOS DELTAS</w:t>
                  </w:r>
                </w:p>
                <w:p w:rsidR="00857A35" w:rsidRPr="00857A35" w:rsidRDefault="00857A35" w:rsidP="00857A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857A3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lang w:val="en-GB"/>
                    </w:rPr>
                    <w:t>Director, Molecular Medicine Research Centre</w:t>
                  </w:r>
                </w:p>
                <w:p w:rsidR="00857A35" w:rsidRPr="002A2022" w:rsidRDefault="00857A35" w:rsidP="00857A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857A3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lang w:val="en-GB"/>
                    </w:rPr>
                    <w:t xml:space="preserve">Tel: +357-22-892882 E-mail: Deltas@ucy.ac.cy, http://www.ucy.ac.cy/mmrc </w:t>
                  </w:r>
                </w:p>
              </w:txbxContent>
            </v:textbox>
          </v:rect>
        </w:pict>
      </w:r>
    </w:p>
    <w:p w:rsidR="00857A35" w:rsidRDefault="00857A35">
      <w:pPr>
        <w:rPr>
          <w:lang w:val="el-GR"/>
        </w:rPr>
      </w:pPr>
    </w:p>
    <w:p w:rsidR="0026171D" w:rsidRDefault="0026171D" w:rsidP="005E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  <w:r w:rsidRPr="002A2022">
        <w:rPr>
          <w:noProof/>
          <w:lang w:eastAsia="el-GR"/>
        </w:rPr>
        <w:t xml:space="preserve"> </w:t>
      </w:r>
    </w:p>
    <w:p w:rsidR="005E46EC" w:rsidRDefault="005E46EC" w:rsidP="005E46EC">
      <w:pPr>
        <w:jc w:val="center"/>
        <w:rPr>
          <w:b/>
          <w:sz w:val="28"/>
          <w:szCs w:val="28"/>
        </w:rPr>
      </w:pPr>
      <w:r w:rsidRPr="005E46EC">
        <w:rPr>
          <w:b/>
          <w:sz w:val="28"/>
          <w:szCs w:val="28"/>
        </w:rPr>
        <w:t>REGISTRATION FORM</w:t>
      </w:r>
    </w:p>
    <w:p w:rsidR="00AD7840" w:rsidRPr="00AD7840" w:rsidRDefault="00AD7840" w:rsidP="005E46EC">
      <w:pPr>
        <w:jc w:val="center"/>
        <w:rPr>
          <w:b/>
          <w:sz w:val="28"/>
          <w:szCs w:val="28"/>
        </w:rPr>
      </w:pPr>
      <w:r w:rsidRPr="00AD7840">
        <w:rPr>
          <w:rFonts w:ascii="Calibri-Bold" w:hAnsi="Calibri-Bold" w:cs="Calibri-Bold"/>
          <w:b/>
          <w:bCs/>
          <w:sz w:val="24"/>
          <w:szCs w:val="24"/>
          <w:highlight w:val="lightGray"/>
        </w:rPr>
        <w:t xml:space="preserve">REGISTRATION IS </w:t>
      </w:r>
      <w:r w:rsidRPr="00AD7840">
        <w:rPr>
          <w:rFonts w:ascii="Calibri-Bold" w:hAnsi="Calibri-Bold" w:cs="Calibri-Bold"/>
          <w:b/>
          <w:bCs/>
          <w:i/>
          <w:sz w:val="24"/>
          <w:szCs w:val="24"/>
          <w:highlight w:val="lightGray"/>
        </w:rPr>
        <w:t>FREE</w:t>
      </w:r>
      <w:r w:rsidRPr="00AD7840">
        <w:rPr>
          <w:rFonts w:ascii="Calibri-Bold" w:hAnsi="Calibri-Bold" w:cs="Calibri-Bold"/>
          <w:b/>
          <w:bCs/>
          <w:sz w:val="24"/>
          <w:szCs w:val="24"/>
          <w:highlight w:val="lightGray"/>
        </w:rPr>
        <w:t xml:space="preserve"> (NO REGISTRATION FEE)</w:t>
      </w:r>
    </w:p>
    <w:p w:rsidR="005E46EC" w:rsidRPr="002A2022" w:rsidRDefault="005E46EC" w:rsidP="005E46EC">
      <w:pPr>
        <w:rPr>
          <w:sz w:val="28"/>
          <w:szCs w:val="28"/>
        </w:rPr>
      </w:pPr>
      <w:r>
        <w:rPr>
          <w:b/>
          <w:sz w:val="28"/>
          <w:szCs w:val="28"/>
        </w:rPr>
        <w:t>NAME:</w:t>
      </w:r>
      <w:r w:rsidR="002A2022">
        <w:rPr>
          <w:b/>
          <w:sz w:val="28"/>
          <w:szCs w:val="28"/>
        </w:rPr>
        <w:t xml:space="preserve"> </w:t>
      </w:r>
      <w:r w:rsidR="002A2022" w:rsidRPr="002A2022"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5E46EC" w:rsidRPr="002A2022" w:rsidRDefault="005E46EC" w:rsidP="005E46EC">
      <w:pPr>
        <w:rPr>
          <w:sz w:val="28"/>
          <w:szCs w:val="28"/>
        </w:rPr>
      </w:pPr>
      <w:r>
        <w:rPr>
          <w:b/>
          <w:sz w:val="28"/>
          <w:szCs w:val="28"/>
        </w:rPr>
        <w:t>ADDRESS:</w:t>
      </w:r>
      <w:r w:rsidR="002A2022">
        <w:rPr>
          <w:b/>
          <w:sz w:val="28"/>
          <w:szCs w:val="28"/>
        </w:rPr>
        <w:t xml:space="preserve"> </w:t>
      </w:r>
      <w:r w:rsidR="002A2022" w:rsidRPr="002A2022">
        <w:rPr>
          <w:sz w:val="28"/>
          <w:szCs w:val="28"/>
        </w:rPr>
        <w:t>…………………………………………………</w:t>
      </w:r>
      <w:r w:rsidR="002A2022">
        <w:rPr>
          <w:sz w:val="28"/>
          <w:szCs w:val="28"/>
        </w:rPr>
        <w:t>.</w:t>
      </w:r>
      <w:r w:rsidR="002A2022" w:rsidRPr="002A2022">
        <w:rPr>
          <w:sz w:val="28"/>
          <w:szCs w:val="28"/>
        </w:rPr>
        <w:t>……………………………………………</w:t>
      </w:r>
      <w:r w:rsidR="002A2022">
        <w:rPr>
          <w:sz w:val="28"/>
          <w:szCs w:val="28"/>
        </w:rPr>
        <w:t>………..</w:t>
      </w:r>
    </w:p>
    <w:p w:rsidR="005E46EC" w:rsidRPr="002A2022" w:rsidRDefault="002A2022" w:rsidP="005E46E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A2022">
        <w:rPr>
          <w:sz w:val="28"/>
          <w:szCs w:val="28"/>
        </w:rPr>
        <w:t xml:space="preserve">         ……………………………………………………………………………………………………</w:t>
      </w:r>
      <w:r>
        <w:rPr>
          <w:sz w:val="28"/>
          <w:szCs w:val="28"/>
        </w:rPr>
        <w:t>…..</w:t>
      </w:r>
    </w:p>
    <w:p w:rsidR="005E46EC" w:rsidRPr="00A74EE5" w:rsidRDefault="005E46EC" w:rsidP="005E4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</w:t>
      </w:r>
      <w:r w:rsidR="00257484">
        <w:rPr>
          <w:b/>
          <w:sz w:val="28"/>
          <w:szCs w:val="28"/>
        </w:rPr>
        <w:t xml:space="preserve"> </w:t>
      </w:r>
      <w:r w:rsidR="00257484" w:rsidRPr="00257484">
        <w:rPr>
          <w:sz w:val="28"/>
          <w:szCs w:val="28"/>
        </w:rPr>
        <w:t xml:space="preserve">..................................................…… </w:t>
      </w:r>
      <w:r w:rsidR="0025748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EMAIL</w:t>
      </w:r>
      <w:r w:rsidR="00A74EE5">
        <w:rPr>
          <w:b/>
          <w:sz w:val="28"/>
          <w:szCs w:val="28"/>
        </w:rPr>
        <w:t>:</w:t>
      </w:r>
      <w:r w:rsidR="00257484">
        <w:rPr>
          <w:b/>
          <w:sz w:val="28"/>
          <w:szCs w:val="28"/>
        </w:rPr>
        <w:t xml:space="preserve"> </w:t>
      </w:r>
      <w:r w:rsidR="00257484" w:rsidRPr="00257484">
        <w:rPr>
          <w:sz w:val="28"/>
          <w:szCs w:val="28"/>
        </w:rPr>
        <w:t>…………………………………</w:t>
      </w:r>
      <w:r w:rsidR="00257484">
        <w:rPr>
          <w:sz w:val="28"/>
          <w:szCs w:val="28"/>
        </w:rPr>
        <w:t>..</w:t>
      </w:r>
      <w:r w:rsidR="00257484" w:rsidRPr="00257484">
        <w:rPr>
          <w:sz w:val="28"/>
          <w:szCs w:val="28"/>
        </w:rPr>
        <w:t>……..</w:t>
      </w:r>
    </w:p>
    <w:p w:rsidR="005E46EC" w:rsidRDefault="005E46EC" w:rsidP="005E4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POSITION:</w:t>
      </w:r>
      <w:r w:rsidR="00257484" w:rsidRPr="00257484">
        <w:rPr>
          <w:sz w:val="28"/>
          <w:szCs w:val="28"/>
        </w:rPr>
        <w:t xml:space="preserve"> …………………</w:t>
      </w:r>
      <w:r w:rsidR="00257484">
        <w:rPr>
          <w:sz w:val="28"/>
          <w:szCs w:val="28"/>
        </w:rPr>
        <w:t>.</w:t>
      </w:r>
      <w:r w:rsidR="00257484" w:rsidRPr="00257484">
        <w:rPr>
          <w:sz w:val="28"/>
          <w:szCs w:val="28"/>
        </w:rPr>
        <w:t>……………………….</w:t>
      </w:r>
    </w:p>
    <w:p w:rsidR="005E46EC" w:rsidRDefault="005E46EC" w:rsidP="005E4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ARRIVAL:</w:t>
      </w:r>
      <w:r>
        <w:rPr>
          <w:b/>
          <w:sz w:val="28"/>
          <w:szCs w:val="28"/>
        </w:rPr>
        <w:tab/>
      </w:r>
      <w:r w:rsidR="00257484">
        <w:rPr>
          <w:b/>
          <w:sz w:val="28"/>
          <w:szCs w:val="28"/>
        </w:rPr>
        <w:t xml:space="preserve"> </w:t>
      </w:r>
      <w:r w:rsidR="00257484" w:rsidRPr="00257484">
        <w:rPr>
          <w:sz w:val="28"/>
          <w:szCs w:val="28"/>
        </w:rPr>
        <w:t>…</w:t>
      </w:r>
      <w:r w:rsidR="00257484">
        <w:rPr>
          <w:sz w:val="28"/>
          <w:szCs w:val="28"/>
        </w:rPr>
        <w:t>..</w:t>
      </w:r>
      <w:r w:rsidR="00257484" w:rsidRPr="00257484">
        <w:rPr>
          <w:sz w:val="28"/>
          <w:szCs w:val="28"/>
        </w:rPr>
        <w:t>………………………….</w:t>
      </w:r>
      <w:r w:rsidR="00936521">
        <w:rPr>
          <w:b/>
          <w:sz w:val="28"/>
          <w:szCs w:val="28"/>
        </w:rPr>
        <w:tab/>
      </w:r>
      <w:r>
        <w:rPr>
          <w:b/>
          <w:sz w:val="28"/>
          <w:szCs w:val="28"/>
        </w:rPr>
        <w:t>DATE OF DEPARTURE:</w:t>
      </w:r>
      <w:r w:rsidR="00257484">
        <w:rPr>
          <w:b/>
          <w:sz w:val="28"/>
          <w:szCs w:val="28"/>
        </w:rPr>
        <w:t xml:space="preserve"> </w:t>
      </w:r>
      <w:r w:rsidR="00257484" w:rsidRPr="00257484">
        <w:rPr>
          <w:sz w:val="28"/>
          <w:szCs w:val="28"/>
        </w:rPr>
        <w:t>…</w:t>
      </w:r>
      <w:r w:rsidR="00257484">
        <w:rPr>
          <w:sz w:val="28"/>
          <w:szCs w:val="28"/>
        </w:rPr>
        <w:t>.</w:t>
      </w:r>
      <w:r w:rsidR="00257484" w:rsidRPr="00257484">
        <w:rPr>
          <w:sz w:val="28"/>
          <w:szCs w:val="28"/>
        </w:rPr>
        <w:t>……………….</w:t>
      </w:r>
    </w:p>
    <w:p w:rsidR="005E46EC" w:rsidRDefault="005E46EC" w:rsidP="005E4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need assistance for your accommodation, contact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Mrs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Photoul</w:t>
      </w:r>
      <w:r w:rsidR="00A74EE5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Antoniou: </w:t>
      </w:r>
      <w:hyperlink r:id="rId9" w:history="1">
        <w:r w:rsidRPr="00EC1C90">
          <w:rPr>
            <w:rStyle w:val="Hyperlink"/>
            <w:b/>
            <w:sz w:val="28"/>
            <w:szCs w:val="28"/>
          </w:rPr>
          <w:t>photoulla.antoniou@topkinisis.com</w:t>
        </w:r>
      </w:hyperlink>
    </w:p>
    <w:p w:rsidR="00581978" w:rsidRDefault="005E46EC" w:rsidP="005E46EC">
      <w:r>
        <w:rPr>
          <w:b/>
          <w:sz w:val="28"/>
          <w:szCs w:val="28"/>
        </w:rPr>
        <w:t>For any other assistance and information, contact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  <w:t xml:space="preserve">Prof. C. Deltas: </w:t>
      </w:r>
      <w:hyperlink r:id="rId10" w:history="1">
        <w:r w:rsidR="00581978" w:rsidRPr="00ED6970">
          <w:rPr>
            <w:rStyle w:val="Hyperlink"/>
            <w:b/>
            <w:sz w:val="28"/>
            <w:szCs w:val="28"/>
          </w:rPr>
          <w:t>deltas@ucy.ac.cy</w:t>
        </w:r>
      </w:hyperlink>
      <w:r w:rsidR="000C018F" w:rsidRPr="000C018F">
        <w:rPr>
          <w:rStyle w:val="Hyperlink"/>
          <w:b/>
          <w:sz w:val="28"/>
          <w:szCs w:val="28"/>
          <w:u w:val="none"/>
        </w:rPr>
        <w:t xml:space="preserve">  </w:t>
      </w:r>
      <w:r w:rsidR="000C018F" w:rsidRPr="000C018F">
        <w:rPr>
          <w:rStyle w:val="Hyperlink"/>
          <w:b/>
          <w:color w:val="000000" w:themeColor="text1"/>
          <w:sz w:val="28"/>
          <w:szCs w:val="28"/>
          <w:u w:val="none"/>
        </w:rPr>
        <w:t>OR Anna Christou:</w:t>
      </w:r>
      <w:bookmarkStart w:id="0" w:name="_GoBack"/>
      <w:bookmarkEnd w:id="0"/>
      <w:r w:rsidR="00581978" w:rsidRPr="00581978">
        <w:rPr>
          <w:sz w:val="28"/>
          <w:szCs w:val="28"/>
        </w:rPr>
        <w:t xml:space="preserve"> </w:t>
      </w:r>
      <w:hyperlink r:id="rId11" w:history="1">
        <w:r w:rsidR="00581978" w:rsidRPr="00581978">
          <w:rPr>
            <w:rStyle w:val="Hyperlink"/>
            <w:b/>
            <w:sz w:val="28"/>
            <w:szCs w:val="28"/>
          </w:rPr>
          <w:t>christou.anna@ucy.ac.cy</w:t>
        </w:r>
      </w:hyperlink>
    </w:p>
    <w:p w:rsidR="00AD7840" w:rsidRPr="00AD7840" w:rsidRDefault="00AD7840" w:rsidP="005E46EC">
      <w:r w:rsidRPr="00AD7840">
        <w:rPr>
          <w:b/>
        </w:rPr>
        <w:t xml:space="preserve">A small number of travel grants to young participants for best abstracts will be available (≤ 35y). For travel grant applications visit: </w:t>
      </w:r>
      <w:hyperlink r:id="rId12" w:history="1">
        <w:r w:rsidRPr="00AD7840">
          <w:rPr>
            <w:rStyle w:val="Hyperlink"/>
            <w:b/>
          </w:rPr>
          <w:t>http://www.era-edta.org/cme2014/Travel_Grant_Nicosia_2014.pdf</w:t>
        </w:r>
      </w:hyperlink>
    </w:p>
    <w:p w:rsidR="005E46EC" w:rsidRDefault="0026171D" w:rsidP="005E4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0615A7" w:rsidRPr="000615A7" w:rsidRDefault="0026171D" w:rsidP="005E46EC">
      <w:r w:rsidRPr="0026171D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657860</wp:posOffset>
            </wp:positionV>
            <wp:extent cx="1058545" cy="553720"/>
            <wp:effectExtent l="0" t="0" r="8255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26171D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525145</wp:posOffset>
            </wp:positionV>
            <wp:extent cx="886460" cy="687705"/>
            <wp:effectExtent l="0" t="0" r="8890" b="0"/>
            <wp:wrapNone/>
            <wp:docPr id="20" name="Picture 17" descr="LOGO-DIARTHRWTIKA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7" descr="LOGO-DIARTHRWTIKA-E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87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6171D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506730</wp:posOffset>
            </wp:positionV>
            <wp:extent cx="912495" cy="753745"/>
            <wp:effectExtent l="0" t="0" r="1905" b="8255"/>
            <wp:wrapNone/>
            <wp:docPr id="27" name="Picture 26" descr="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republi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53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6171D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501015</wp:posOffset>
            </wp:positionV>
            <wp:extent cx="752475" cy="740410"/>
            <wp:effectExtent l="0" t="0" r="9525" b="2540"/>
            <wp:wrapNone/>
            <wp:docPr id="26" name="Picture 13" descr="ee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" descr="ee_englis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0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E46EC">
        <w:rPr>
          <w:b/>
          <w:sz w:val="28"/>
          <w:szCs w:val="28"/>
        </w:rPr>
        <w:t xml:space="preserve">Please send your complete registration form preferably before March 15, 2014, to: </w:t>
      </w:r>
      <w:r w:rsidR="005E46EC" w:rsidRPr="0026171D">
        <w:rPr>
          <w:b/>
          <w:sz w:val="28"/>
          <w:szCs w:val="28"/>
        </w:rPr>
        <w:t xml:space="preserve">Anna Christou, E-mail: </w:t>
      </w:r>
      <w:hyperlink r:id="rId17" w:history="1">
        <w:r w:rsidR="000615A7" w:rsidRPr="00ED6970">
          <w:rPr>
            <w:rStyle w:val="Hyperlink"/>
            <w:b/>
            <w:sz w:val="28"/>
            <w:szCs w:val="28"/>
          </w:rPr>
          <w:t>christou.anna@ucy.ac.cy</w:t>
        </w:r>
      </w:hyperlink>
    </w:p>
    <w:sectPr w:rsidR="000615A7" w:rsidRPr="000615A7" w:rsidSect="002617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A35"/>
    <w:rsid w:val="000615A7"/>
    <w:rsid w:val="000C018F"/>
    <w:rsid w:val="00137B2C"/>
    <w:rsid w:val="002029DF"/>
    <w:rsid w:val="00257484"/>
    <w:rsid w:val="0026171D"/>
    <w:rsid w:val="0029675F"/>
    <w:rsid w:val="002A2022"/>
    <w:rsid w:val="00341EB3"/>
    <w:rsid w:val="003579C9"/>
    <w:rsid w:val="004279A4"/>
    <w:rsid w:val="00462531"/>
    <w:rsid w:val="004D132A"/>
    <w:rsid w:val="00500AE1"/>
    <w:rsid w:val="00556F97"/>
    <w:rsid w:val="00581978"/>
    <w:rsid w:val="005E46EC"/>
    <w:rsid w:val="007943E7"/>
    <w:rsid w:val="007F0158"/>
    <w:rsid w:val="00857A35"/>
    <w:rsid w:val="008A4047"/>
    <w:rsid w:val="008B6D7E"/>
    <w:rsid w:val="00936521"/>
    <w:rsid w:val="00A74EE5"/>
    <w:rsid w:val="00AD7840"/>
    <w:rsid w:val="00E6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31"/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29DF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029DF"/>
    <w:rPr>
      <w:rFonts w:ascii="Times New Roman" w:eastAsiaTheme="majorEastAsia" w:hAnsi="Times New Roman" w:cstheme="majorBidi"/>
      <w:b/>
      <w:bCs/>
      <w:sz w:val="24"/>
      <w:szCs w:val="2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57A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5E46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29DF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029DF"/>
    <w:rPr>
      <w:rFonts w:ascii="Times New Roman" w:eastAsiaTheme="majorEastAsia" w:hAnsi="Times New Roman" w:cstheme="majorBidi"/>
      <w:b/>
      <w:bCs/>
      <w:sz w:val="24"/>
      <w:szCs w:val="2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57A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5E46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era-edta.org/cme2014/Travel_Grant_Nicosia_2014.pdf" TargetMode="External"/><Relationship Id="rId17" Type="http://schemas.openxmlformats.org/officeDocument/2006/relationships/hyperlink" Target="mailto:christou.anna@ucy.ac.c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hristou.anna@ucy.ac.cy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hyperlink" Target="mailto:deltas@ucy.ac.cy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photoulla.antoniou@topkinisis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Deltas</dc:creator>
  <cp:lastModifiedBy>admin</cp:lastModifiedBy>
  <cp:revision>2</cp:revision>
  <dcterms:created xsi:type="dcterms:W3CDTF">2014-01-22T10:04:00Z</dcterms:created>
  <dcterms:modified xsi:type="dcterms:W3CDTF">2014-01-22T10:04:00Z</dcterms:modified>
</cp:coreProperties>
</file>