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83" w:rsidRPr="00044E40" w:rsidRDefault="004E6E28" w:rsidP="00326A9F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44E40">
        <w:rPr>
          <w:rFonts w:asciiTheme="majorHAnsi" w:hAnsiTheme="majorHAnsi"/>
          <w:b/>
          <w:sz w:val="28"/>
          <w:szCs w:val="28"/>
        </w:rPr>
        <w:t>Classroom Procedure</w:t>
      </w:r>
      <w:r w:rsidR="00326A9F" w:rsidRPr="00044E40">
        <w:rPr>
          <w:rFonts w:asciiTheme="majorHAnsi" w:hAnsiTheme="majorHAnsi"/>
          <w:b/>
          <w:sz w:val="28"/>
          <w:szCs w:val="28"/>
        </w:rPr>
        <w:t xml:space="preserve"> Rating Scale</w:t>
      </w:r>
    </w:p>
    <w:p w:rsidR="00326A9F" w:rsidRPr="00044E40" w:rsidRDefault="00326A9F" w:rsidP="00326A9F">
      <w:pPr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6"/>
      </w:tblGrid>
      <w:tr w:rsidR="00326A9F" w:rsidRPr="00044E40" w:rsidTr="00E67712">
        <w:trPr>
          <w:jc w:val="center"/>
        </w:trPr>
        <w:tc>
          <w:tcPr>
            <w:tcW w:w="10586" w:type="dxa"/>
          </w:tcPr>
          <w:p w:rsidR="006874C5" w:rsidRPr="006874C5" w:rsidRDefault="006874C5" w:rsidP="00E67712">
            <w:pPr>
              <w:pStyle w:val="Pa17"/>
              <w:rPr>
                <w:rStyle w:val="A7"/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Style w:val="A7"/>
                <w:rFonts w:asciiTheme="majorHAnsi" w:hAnsiTheme="majorHAnsi" w:cstheme="minorHAnsi"/>
                <w:b/>
                <w:bCs/>
                <w:sz w:val="24"/>
                <w:szCs w:val="24"/>
              </w:rPr>
              <w:t>Instructions:</w:t>
            </w:r>
            <w:r>
              <w:rPr>
                <w:rStyle w:val="A7"/>
                <w:rFonts w:asciiTheme="majorHAnsi" w:hAnsiTheme="majorHAnsi" w:cstheme="minorHAnsi"/>
                <w:bCs/>
                <w:sz w:val="24"/>
                <w:szCs w:val="24"/>
              </w:rPr>
              <w:t xml:space="preserve"> List the steps to your procedure. Rate the percentage of students who are following the steps.  Use this data to determine if changes need to be made to your procedure.</w:t>
            </w:r>
          </w:p>
          <w:p w:rsidR="00E67712" w:rsidRPr="00044E40" w:rsidRDefault="00E67712" w:rsidP="00E67712">
            <w:pPr>
              <w:pStyle w:val="Pa17"/>
              <w:rPr>
                <w:rStyle w:val="A7"/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044E40">
              <w:rPr>
                <w:rStyle w:val="A7"/>
                <w:rFonts w:asciiTheme="majorHAnsi" w:hAnsiTheme="majorHAnsi" w:cstheme="minorHAnsi"/>
                <w:b/>
                <w:bCs/>
                <w:sz w:val="24"/>
                <w:szCs w:val="24"/>
              </w:rPr>
              <w:t>Ratings:</w:t>
            </w:r>
          </w:p>
          <w:p w:rsidR="00E67712" w:rsidRPr="00044E40" w:rsidRDefault="00E67712" w:rsidP="00E67712">
            <w:pPr>
              <w:pStyle w:val="Pa17"/>
              <w:rPr>
                <w:rFonts w:asciiTheme="majorHAnsi" w:hAnsiTheme="majorHAnsi"/>
              </w:rPr>
            </w:pPr>
            <w:r w:rsidRPr="00044E40">
              <w:rPr>
                <w:rStyle w:val="A7"/>
                <w:rFonts w:asciiTheme="majorHAnsi" w:hAnsiTheme="majorHAnsi" w:cstheme="minorHAnsi"/>
                <w:sz w:val="24"/>
                <w:szCs w:val="24"/>
              </w:rPr>
              <w:t xml:space="preserve">  100% =  # or students ____________ - If 100% Give positive feedback</w:t>
            </w:r>
          </w:p>
          <w:p w:rsidR="00075A19" w:rsidRDefault="00E67712" w:rsidP="00E67712">
            <w:pPr>
              <w:pStyle w:val="Pa17"/>
              <w:rPr>
                <w:rStyle w:val="A7"/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Style w:val="A7"/>
                <w:rFonts w:asciiTheme="majorHAnsi" w:hAnsiTheme="majorHAnsi" w:cstheme="minorHAnsi"/>
                <w:sz w:val="24"/>
                <w:szCs w:val="24"/>
              </w:rPr>
              <w:t xml:space="preserve">  80-99% = # or students ___________ - If 80 – 99% Give positive feedback and re-teach 1-19% of </w:t>
            </w:r>
          </w:p>
          <w:p w:rsidR="00E67712" w:rsidRPr="00044E40" w:rsidRDefault="00075A19" w:rsidP="00E67712">
            <w:pPr>
              <w:pStyle w:val="Pa17"/>
              <w:rPr>
                <w:rStyle w:val="A7"/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Style w:val="A7"/>
                <w:rFonts w:asciiTheme="majorHAnsi" w:hAnsiTheme="majorHAnsi" w:cstheme="minorHAnsi"/>
                <w:sz w:val="24"/>
                <w:szCs w:val="24"/>
              </w:rPr>
              <w:t xml:space="preserve">    </w:t>
            </w:r>
            <w:r w:rsidR="00E67712" w:rsidRPr="00044E40">
              <w:rPr>
                <w:rStyle w:val="A7"/>
                <w:rFonts w:asciiTheme="majorHAnsi" w:hAnsiTheme="majorHAnsi" w:cstheme="minorHAnsi"/>
                <w:sz w:val="24"/>
                <w:szCs w:val="24"/>
              </w:rPr>
              <w:t>students</w:t>
            </w:r>
          </w:p>
          <w:p w:rsidR="00E67712" w:rsidRPr="00044E40" w:rsidRDefault="00E67712" w:rsidP="00E67712">
            <w:pPr>
              <w:pStyle w:val="Default"/>
              <w:rPr>
                <w:rFonts w:asciiTheme="majorHAnsi" w:hAnsiTheme="majorHAnsi"/>
              </w:rPr>
            </w:pPr>
            <w:r w:rsidRPr="00044E40">
              <w:rPr>
                <w:rFonts w:asciiTheme="majorHAnsi" w:hAnsiTheme="majorHAnsi" w:cstheme="minorHAnsi"/>
              </w:rPr>
              <w:t xml:space="preserve">  Below 80% = # of students ________ - Re-teach entire group and give feedback as the group practices.  </w:t>
            </w:r>
          </w:p>
          <w:p w:rsidR="00E67712" w:rsidRPr="00044E40" w:rsidRDefault="00E67712" w:rsidP="00E67712">
            <w:pPr>
              <w:pStyle w:val="Default"/>
              <w:rPr>
                <w:rFonts w:asciiTheme="majorHAnsi" w:hAnsiTheme="majorHAnsi"/>
              </w:rPr>
            </w:pPr>
            <w:r w:rsidRPr="00044E40">
              <w:rPr>
                <w:rFonts w:asciiTheme="majorHAnsi" w:hAnsiTheme="majorHAnsi" w:cstheme="minorHAnsi"/>
              </w:rPr>
              <w:t xml:space="preserve">                                                                       Reward group when progress is made.</w:t>
            </w:r>
          </w:p>
          <w:p w:rsidR="00544E4E" w:rsidRPr="00044E40" w:rsidRDefault="00544E4E" w:rsidP="00544E4E">
            <w:pPr>
              <w:pStyle w:val="Default"/>
              <w:rPr>
                <w:rFonts w:asciiTheme="majorHAnsi" w:hAnsiTheme="majorHAnsi" w:cstheme="minorHAnsi"/>
              </w:rPr>
            </w:pPr>
          </w:p>
        </w:tc>
      </w:tr>
    </w:tbl>
    <w:p w:rsidR="00326A9F" w:rsidRPr="00044E40" w:rsidRDefault="00326A9F" w:rsidP="00EC5643">
      <w:pPr>
        <w:ind w:left="0" w:firstLine="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6246"/>
        <w:gridCol w:w="1404"/>
        <w:gridCol w:w="1260"/>
        <w:gridCol w:w="936"/>
      </w:tblGrid>
      <w:tr w:rsidR="00EC5643" w:rsidRPr="00044E40" w:rsidTr="00544E4E">
        <w:trPr>
          <w:jc w:val="center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9F" w:rsidRPr="00044E40" w:rsidRDefault="00075487" w:rsidP="00326A9F">
            <w:pPr>
              <w:ind w:left="0" w:firstLine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Procedure</w:t>
            </w:r>
            <w:r w:rsidR="00326A9F"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9F" w:rsidRPr="00044E40" w:rsidRDefault="00326A9F" w:rsidP="00326A9F">
            <w:pPr>
              <w:ind w:left="0" w:firstLine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Date:</w:t>
            </w:r>
          </w:p>
        </w:tc>
      </w:tr>
      <w:tr w:rsidR="00075487" w:rsidRPr="00044E40" w:rsidTr="00544E4E">
        <w:trPr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75487" w:rsidRPr="00044E40" w:rsidRDefault="00075487" w:rsidP="004E6E28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Steps for Procedure: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75487" w:rsidRPr="00044E40" w:rsidRDefault="00075487" w:rsidP="004E6E28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Rating for Each Step</w:t>
            </w:r>
          </w:p>
        </w:tc>
      </w:tr>
      <w:tr w:rsidR="00544E4E" w:rsidRPr="00044E40" w:rsidTr="00544E4E">
        <w:trPr>
          <w:trHeight w:val="144"/>
          <w:jc w:val="center"/>
        </w:trPr>
        <w:tc>
          <w:tcPr>
            <w:tcW w:w="6246" w:type="dxa"/>
          </w:tcPr>
          <w:p w:rsidR="00544E4E" w:rsidRPr="00044E40" w:rsidRDefault="00544E4E" w:rsidP="00075487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EC5643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EC5643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EC5643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075487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4E6E28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4E6E28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4E6E28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4E6E28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4E6E28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544E4E">
        <w:trPr>
          <w:jc w:val="center"/>
        </w:trPr>
        <w:tc>
          <w:tcPr>
            <w:tcW w:w="6246" w:type="dxa"/>
          </w:tcPr>
          <w:p w:rsidR="00544E4E" w:rsidRPr="00044E40" w:rsidRDefault="00544E4E" w:rsidP="004E6E28">
            <w:pPr>
              <w:pStyle w:val="ListParagraph"/>
              <w:numPr>
                <w:ilvl w:val="0"/>
                <w:numId w:val="1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</w:tbl>
    <w:p w:rsidR="00326A9F" w:rsidRPr="00044E40" w:rsidRDefault="00326A9F" w:rsidP="00326A9F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6246"/>
        <w:gridCol w:w="1404"/>
        <w:gridCol w:w="1260"/>
        <w:gridCol w:w="936"/>
      </w:tblGrid>
      <w:tr w:rsidR="00544E4E" w:rsidRPr="00044E40" w:rsidTr="00893505">
        <w:trPr>
          <w:jc w:val="center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4E" w:rsidRPr="00044E40" w:rsidRDefault="00544E4E" w:rsidP="00893505">
            <w:pPr>
              <w:ind w:left="0" w:firstLine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Procedure: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4E" w:rsidRPr="00044E40" w:rsidRDefault="00544E4E" w:rsidP="00893505">
            <w:pPr>
              <w:ind w:left="0" w:firstLine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Date: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Steps for Procedure: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Rating for Each Step</w:t>
            </w:r>
          </w:p>
        </w:tc>
      </w:tr>
      <w:tr w:rsidR="00544E4E" w:rsidRPr="00044E40" w:rsidTr="00893505">
        <w:trPr>
          <w:trHeight w:val="144"/>
          <w:jc w:val="center"/>
        </w:trPr>
        <w:tc>
          <w:tcPr>
            <w:tcW w:w="6246" w:type="dxa"/>
          </w:tcPr>
          <w:p w:rsidR="00544E4E" w:rsidRPr="00044E40" w:rsidRDefault="00544E4E" w:rsidP="003E524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4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</w:tbl>
    <w:p w:rsidR="00EC5643" w:rsidRPr="00044E40" w:rsidRDefault="00EC5643" w:rsidP="004E6E28">
      <w:pPr>
        <w:ind w:left="0" w:firstLine="0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6246"/>
        <w:gridCol w:w="1404"/>
        <w:gridCol w:w="1260"/>
        <w:gridCol w:w="936"/>
      </w:tblGrid>
      <w:tr w:rsidR="00544E4E" w:rsidRPr="00044E40" w:rsidTr="00893505">
        <w:trPr>
          <w:jc w:val="center"/>
        </w:trPr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4E" w:rsidRPr="00044E40" w:rsidRDefault="00544E4E" w:rsidP="00893505">
            <w:pPr>
              <w:ind w:left="0" w:firstLine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Procedure: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4E" w:rsidRPr="00044E40" w:rsidRDefault="00544E4E" w:rsidP="00893505">
            <w:pPr>
              <w:ind w:left="0" w:firstLine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Date: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Steps for Procedure: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b/>
                <w:sz w:val="24"/>
                <w:szCs w:val="24"/>
              </w:rPr>
              <w:t>Rating for Each Step</w:t>
            </w:r>
          </w:p>
        </w:tc>
      </w:tr>
      <w:tr w:rsidR="00544E4E" w:rsidRPr="00044E40" w:rsidTr="00893505">
        <w:trPr>
          <w:trHeight w:val="144"/>
          <w:jc w:val="center"/>
        </w:trPr>
        <w:tc>
          <w:tcPr>
            <w:tcW w:w="6246" w:type="dxa"/>
          </w:tcPr>
          <w:p w:rsidR="00544E4E" w:rsidRPr="00044E40" w:rsidRDefault="00544E4E" w:rsidP="003E524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  <w:tr w:rsidR="00544E4E" w:rsidRPr="00044E40" w:rsidTr="00893505">
        <w:trPr>
          <w:jc w:val="center"/>
        </w:trPr>
        <w:tc>
          <w:tcPr>
            <w:tcW w:w="6246" w:type="dxa"/>
          </w:tcPr>
          <w:p w:rsidR="00544E4E" w:rsidRPr="00044E40" w:rsidRDefault="00544E4E" w:rsidP="00544E4E">
            <w:pPr>
              <w:pStyle w:val="ListParagraph"/>
              <w:numPr>
                <w:ilvl w:val="0"/>
                <w:numId w:val="5"/>
              </w:numPr>
              <w:ind w:left="234" w:hanging="216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Below 80%</w:t>
            </w:r>
          </w:p>
        </w:tc>
        <w:tc>
          <w:tcPr>
            <w:tcW w:w="1260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80-99%</w:t>
            </w:r>
          </w:p>
        </w:tc>
        <w:tc>
          <w:tcPr>
            <w:tcW w:w="936" w:type="dxa"/>
          </w:tcPr>
          <w:p w:rsidR="00544E4E" w:rsidRPr="00044E40" w:rsidRDefault="00544E4E" w:rsidP="00893505">
            <w:pPr>
              <w:ind w:left="0" w:firstLine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E40">
              <w:rPr>
                <w:rFonts w:asciiTheme="majorHAnsi" w:hAnsiTheme="majorHAnsi" w:cstheme="minorHAnsi"/>
                <w:sz w:val="24"/>
                <w:szCs w:val="24"/>
              </w:rPr>
              <w:t>100%</w:t>
            </w:r>
          </w:p>
        </w:tc>
      </w:tr>
    </w:tbl>
    <w:p w:rsidR="00447CF9" w:rsidRPr="00044E40" w:rsidRDefault="00447CF9" w:rsidP="004E6E28">
      <w:pPr>
        <w:ind w:left="0" w:firstLine="0"/>
        <w:rPr>
          <w:rFonts w:asciiTheme="majorHAnsi" w:hAnsiTheme="majorHAnsi"/>
          <w:sz w:val="28"/>
          <w:szCs w:val="28"/>
        </w:rPr>
      </w:pPr>
    </w:p>
    <w:p w:rsidR="00544E4E" w:rsidRPr="00326A9F" w:rsidRDefault="00544E4E" w:rsidP="00447CF9">
      <w:pPr>
        <w:rPr>
          <w:sz w:val="28"/>
          <w:szCs w:val="28"/>
        </w:rPr>
      </w:pPr>
    </w:p>
    <w:sectPr w:rsidR="00544E4E" w:rsidRPr="00326A9F" w:rsidSect="00044E40">
      <w:footerReference w:type="default" r:id="rId7"/>
      <w:pgSz w:w="12240" w:h="15840"/>
      <w:pgMar w:top="1008" w:right="1008" w:bottom="1008" w:left="1008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8F" w:rsidRDefault="0045078F" w:rsidP="00EC5643">
      <w:r>
        <w:separator/>
      </w:r>
    </w:p>
  </w:endnote>
  <w:endnote w:type="continuationSeparator" w:id="0">
    <w:p w:rsidR="0045078F" w:rsidRDefault="0045078F" w:rsidP="00E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238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643" w:rsidRDefault="00EC5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66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8F" w:rsidRDefault="0045078F" w:rsidP="00EC5643">
      <w:r>
        <w:separator/>
      </w:r>
    </w:p>
  </w:footnote>
  <w:footnote w:type="continuationSeparator" w:id="0">
    <w:p w:rsidR="0045078F" w:rsidRDefault="0045078F" w:rsidP="00EC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D74"/>
    <w:multiLevelType w:val="hybridMultilevel"/>
    <w:tmpl w:val="D7DC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43B7"/>
    <w:multiLevelType w:val="hybridMultilevel"/>
    <w:tmpl w:val="D7DC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38AF"/>
    <w:multiLevelType w:val="hybridMultilevel"/>
    <w:tmpl w:val="D7DC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3BF7"/>
    <w:multiLevelType w:val="hybridMultilevel"/>
    <w:tmpl w:val="D7DC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3E19"/>
    <w:multiLevelType w:val="hybridMultilevel"/>
    <w:tmpl w:val="D7DC9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F"/>
    <w:rsid w:val="00044E40"/>
    <w:rsid w:val="00075487"/>
    <w:rsid w:val="00075A19"/>
    <w:rsid w:val="001C494D"/>
    <w:rsid w:val="001F1664"/>
    <w:rsid w:val="00326A9F"/>
    <w:rsid w:val="003E5249"/>
    <w:rsid w:val="00447CF9"/>
    <w:rsid w:val="0045078F"/>
    <w:rsid w:val="004C293E"/>
    <w:rsid w:val="004E6E28"/>
    <w:rsid w:val="00544E4E"/>
    <w:rsid w:val="006874C5"/>
    <w:rsid w:val="00721D83"/>
    <w:rsid w:val="00893159"/>
    <w:rsid w:val="009C5D69"/>
    <w:rsid w:val="00AA5BEB"/>
    <w:rsid w:val="00C157D3"/>
    <w:rsid w:val="00DF5C88"/>
    <w:rsid w:val="00E67712"/>
    <w:rsid w:val="00EB3510"/>
    <w:rsid w:val="00EC5643"/>
    <w:rsid w:val="00ED39C5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08341-BAAC-43C4-A17F-5EB3F926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6A9F"/>
    <w:pPr>
      <w:autoSpaceDE w:val="0"/>
      <w:autoSpaceDN w:val="0"/>
      <w:adjustRightInd w:val="0"/>
      <w:ind w:left="0" w:firstLine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326A9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326A9F"/>
    <w:rPr>
      <w:rFonts w:cs="Myriad Pro Cond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C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643"/>
  </w:style>
  <w:style w:type="paragraph" w:styleId="Footer">
    <w:name w:val="footer"/>
    <w:basedOn w:val="Normal"/>
    <w:link w:val="FooterChar"/>
    <w:uiPriority w:val="99"/>
    <w:unhideWhenUsed/>
    <w:rsid w:val="00EC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43"/>
  </w:style>
  <w:style w:type="paragraph" w:styleId="BalloonText">
    <w:name w:val="Balloon Text"/>
    <w:basedOn w:val="Normal"/>
    <w:link w:val="BalloonTextChar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Guilford County Schools – CHAMPS                                                                                                      OBSERVE</vt:lpstr>
    </vt:vector>
  </TitlesOfParts>
  <Company>Guilford County Schools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Guilford County Schools – CHAMPS                                                                                                      OBSERVE</dc:title>
  <dc:subject/>
  <dc:creator>Rogowski, Sherry</dc:creator>
  <cp:keywords/>
  <dc:description/>
  <cp:lastModifiedBy>Trisha Scardina</cp:lastModifiedBy>
  <cp:revision>2</cp:revision>
  <cp:lastPrinted>2013-11-06T19:09:00Z</cp:lastPrinted>
  <dcterms:created xsi:type="dcterms:W3CDTF">2016-05-24T10:36:00Z</dcterms:created>
  <dcterms:modified xsi:type="dcterms:W3CDTF">2016-05-24T10:36:00Z</dcterms:modified>
</cp:coreProperties>
</file>